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E7D35" w14:textId="77777777" w:rsidR="008E3CFD" w:rsidRDefault="008E3CFD" w:rsidP="008E3CFD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14:paraId="024AEE81" w14:textId="77777777" w:rsidR="002F00E0" w:rsidRDefault="002F00E0" w:rsidP="008E3CFD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14:paraId="0FAC8546" w14:textId="77777777" w:rsidR="002F00E0" w:rsidRPr="00782336" w:rsidRDefault="002F00E0" w:rsidP="008E3CFD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14:paraId="5BDF723D" w14:textId="32E07E8A" w:rsidR="002F00E0" w:rsidRPr="002F00E0" w:rsidRDefault="002F00E0" w:rsidP="002F00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4C1ADD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proofErr w:type="gramEnd"/>
      <w:r w:rsidRPr="002F0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E45412" w14:textId="262E64B4" w:rsidR="002F00E0" w:rsidRDefault="002F00E0" w:rsidP="002F00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00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 протоколу НТКА № 48-2021</w:t>
      </w:r>
    </w:p>
    <w:p w14:paraId="117A1E65" w14:textId="77777777" w:rsidR="002F00E0" w:rsidRDefault="002F00E0" w:rsidP="008E3C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6C71F28" w14:textId="77777777" w:rsidR="0004798D" w:rsidRDefault="008E3CFD" w:rsidP="008E3C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E3CFD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3CFD">
        <w:rPr>
          <w:rFonts w:ascii="Times New Roman" w:hAnsi="Times New Roman" w:cs="Times New Roman"/>
          <w:sz w:val="28"/>
          <w:szCs w:val="28"/>
        </w:rPr>
        <w:t xml:space="preserve"> о переходе </w:t>
      </w:r>
    </w:p>
    <w:p w14:paraId="78FC9D67" w14:textId="51250E35" w:rsidR="00562E31" w:rsidRDefault="000A5A6E" w:rsidP="008E3C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5A6E">
        <w:rPr>
          <w:rFonts w:ascii="Times New Roman" w:hAnsi="Times New Roman" w:cs="Times New Roman"/>
          <w:sz w:val="28"/>
          <w:szCs w:val="28"/>
        </w:rPr>
        <w:t>к</w:t>
      </w:r>
      <w:r w:rsidR="008E3CFD" w:rsidRPr="008E3CFD">
        <w:rPr>
          <w:rFonts w:ascii="Times New Roman" w:hAnsi="Times New Roman" w:cs="Times New Roman"/>
          <w:sz w:val="28"/>
          <w:szCs w:val="28"/>
        </w:rPr>
        <w:t xml:space="preserve"> ГОСТ ISO/IEC 170</w:t>
      </w:r>
      <w:r w:rsidR="00DE406B">
        <w:rPr>
          <w:rFonts w:ascii="Times New Roman" w:hAnsi="Times New Roman" w:cs="Times New Roman"/>
          <w:sz w:val="28"/>
          <w:szCs w:val="28"/>
        </w:rPr>
        <w:t>25</w:t>
      </w:r>
      <w:r w:rsidR="008E3CFD" w:rsidRPr="008E3CFD">
        <w:rPr>
          <w:rFonts w:ascii="Times New Roman" w:hAnsi="Times New Roman" w:cs="Times New Roman"/>
          <w:sz w:val="28"/>
          <w:szCs w:val="28"/>
        </w:rPr>
        <w:t>-201</w:t>
      </w:r>
      <w:r w:rsidR="00DF53A1">
        <w:rPr>
          <w:rFonts w:ascii="Times New Roman" w:hAnsi="Times New Roman" w:cs="Times New Roman"/>
          <w:sz w:val="28"/>
          <w:szCs w:val="28"/>
        </w:rPr>
        <w:t>9</w:t>
      </w:r>
      <w:r w:rsidR="00562E31">
        <w:rPr>
          <w:rFonts w:ascii="Times New Roman" w:hAnsi="Times New Roman" w:cs="Times New Roman"/>
          <w:sz w:val="28"/>
          <w:szCs w:val="28"/>
        </w:rPr>
        <w:t xml:space="preserve"> </w:t>
      </w:r>
      <w:r w:rsidR="00562E31" w:rsidRPr="00562E31">
        <w:rPr>
          <w:rFonts w:ascii="Times New Roman" w:hAnsi="Times New Roman" w:cs="Times New Roman"/>
          <w:i/>
          <w:sz w:val="28"/>
          <w:szCs w:val="28"/>
        </w:rPr>
        <w:t>Общие требования к компетентности испытательных и калибровочных лабораторий</w:t>
      </w:r>
      <w:r w:rsidR="00470D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C7790" w14:textId="4B929BC5" w:rsidR="008E3CFD" w:rsidRDefault="00470DEF" w:rsidP="001B25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62E31">
        <w:rPr>
          <w:rFonts w:ascii="Times New Roman" w:hAnsi="Times New Roman" w:cs="Times New Roman"/>
          <w:sz w:val="28"/>
          <w:szCs w:val="28"/>
        </w:rPr>
        <w:t xml:space="preserve">идентичен </w:t>
      </w:r>
      <w:r w:rsidRPr="00470DEF">
        <w:rPr>
          <w:rFonts w:ascii="Times New Roman" w:hAnsi="Times New Roman" w:cs="Times New Roman"/>
          <w:sz w:val="28"/>
          <w:szCs w:val="28"/>
        </w:rPr>
        <w:t>ISO/IEC 170</w:t>
      </w:r>
      <w:r w:rsidR="00DF53A1">
        <w:rPr>
          <w:rFonts w:ascii="Times New Roman" w:hAnsi="Times New Roman" w:cs="Times New Roman"/>
          <w:sz w:val="28"/>
          <w:szCs w:val="28"/>
        </w:rPr>
        <w:t>25</w:t>
      </w:r>
      <w:r w:rsidRPr="00470DEF">
        <w:rPr>
          <w:rFonts w:ascii="Times New Roman" w:hAnsi="Times New Roman" w:cs="Times New Roman"/>
          <w:sz w:val="28"/>
          <w:szCs w:val="28"/>
        </w:rPr>
        <w:t>:2017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9"/>
        <w:gridCol w:w="1490"/>
        <w:gridCol w:w="3119"/>
        <w:gridCol w:w="1275"/>
        <w:gridCol w:w="1411"/>
      </w:tblGrid>
      <w:tr w:rsidR="004832AA" w14:paraId="57102DB9" w14:textId="3A9021DF" w:rsidTr="00831B37">
        <w:tc>
          <w:tcPr>
            <w:tcW w:w="2049" w:type="dxa"/>
            <w:vMerge w:val="restart"/>
          </w:tcPr>
          <w:p w14:paraId="71519918" w14:textId="77777777" w:rsidR="004832AA" w:rsidRPr="00AA09B0" w:rsidRDefault="004832AA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Наименование</w:t>
            </w:r>
          </w:p>
          <w:p w14:paraId="2AAF265E" w14:textId="7211193B" w:rsidR="004832AA" w:rsidRPr="00AA09B0" w:rsidRDefault="004832AA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органа по аккредитации</w:t>
            </w:r>
          </w:p>
        </w:tc>
        <w:tc>
          <w:tcPr>
            <w:tcW w:w="1490" w:type="dxa"/>
            <w:vMerge w:val="restart"/>
          </w:tcPr>
          <w:p w14:paraId="09222E31" w14:textId="26599244" w:rsidR="004832AA" w:rsidRPr="00AA09B0" w:rsidRDefault="004832AA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Переход завершен в срок, установленный ILAC?</w:t>
            </w:r>
            <w:r w:rsidRPr="00AA09B0">
              <w:rPr>
                <w:rStyle w:val="a6"/>
                <w:rFonts w:ascii="Times New Roman" w:hAnsi="Times New Roman" w:cs="Times New Roman"/>
                <w:b/>
                <w:bCs/>
                <w:sz w:val="24"/>
                <w:szCs w:val="28"/>
              </w:rPr>
              <w:footnoteReference w:id="1"/>
            </w:r>
          </w:p>
          <w:p w14:paraId="1C5FA7E3" w14:textId="21892BB6" w:rsidR="004832AA" w:rsidRPr="00AA09B0" w:rsidRDefault="004832AA" w:rsidP="002535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(да/нет)</w:t>
            </w:r>
          </w:p>
        </w:tc>
        <w:tc>
          <w:tcPr>
            <w:tcW w:w="3119" w:type="dxa"/>
            <w:vMerge w:val="restart"/>
          </w:tcPr>
          <w:p w14:paraId="1CB86ABC" w14:textId="3807C4DB" w:rsidR="004832AA" w:rsidRPr="00AA09B0" w:rsidRDefault="004832AA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Наличие собственного документа по переходу</w:t>
            </w:r>
          </w:p>
        </w:tc>
        <w:tc>
          <w:tcPr>
            <w:tcW w:w="2686" w:type="dxa"/>
            <w:gridSpan w:val="2"/>
          </w:tcPr>
          <w:p w14:paraId="6E4959FA" w14:textId="77777777" w:rsidR="004832AA" w:rsidRPr="00AA09B0" w:rsidRDefault="004832AA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Количество </w:t>
            </w:r>
          </w:p>
          <w:p w14:paraId="46702A40" w14:textId="477EC9CF" w:rsidR="004832AA" w:rsidRPr="00AA09B0" w:rsidRDefault="004832AA" w:rsidP="001050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лабораторий, осуществивших переход</w:t>
            </w:r>
          </w:p>
        </w:tc>
      </w:tr>
      <w:tr w:rsidR="004832AA" w14:paraId="2B76EA2E" w14:textId="5811A29B" w:rsidTr="00831B37">
        <w:tc>
          <w:tcPr>
            <w:tcW w:w="2049" w:type="dxa"/>
            <w:vMerge/>
          </w:tcPr>
          <w:p w14:paraId="22B70766" w14:textId="77777777" w:rsidR="004832AA" w:rsidRPr="00AA09B0" w:rsidRDefault="004832AA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490" w:type="dxa"/>
            <w:vMerge/>
          </w:tcPr>
          <w:p w14:paraId="62A38AD3" w14:textId="77777777" w:rsidR="004832AA" w:rsidRPr="00AA09B0" w:rsidRDefault="004832AA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14:paraId="3711B863" w14:textId="77777777" w:rsidR="004832AA" w:rsidRPr="00AA09B0" w:rsidRDefault="004832AA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275" w:type="dxa"/>
          </w:tcPr>
          <w:p w14:paraId="3DDB91D8" w14:textId="27E32B74" w:rsidR="004832AA" w:rsidRPr="00AA09B0" w:rsidRDefault="004832AA" w:rsidP="0010509E">
            <w:pP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испытательные лаборатории</w:t>
            </w:r>
          </w:p>
        </w:tc>
        <w:tc>
          <w:tcPr>
            <w:tcW w:w="1411" w:type="dxa"/>
          </w:tcPr>
          <w:p w14:paraId="3797E77B" w14:textId="063969AC" w:rsidR="004832AA" w:rsidRPr="00AA09B0" w:rsidRDefault="004832AA" w:rsidP="0010509E">
            <w:pP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A09B0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калибровочные лаборатории</w:t>
            </w:r>
          </w:p>
        </w:tc>
      </w:tr>
      <w:tr w:rsidR="00063FD4" w14:paraId="377D4010" w14:textId="599824FC" w:rsidTr="00831B37">
        <w:tc>
          <w:tcPr>
            <w:tcW w:w="2049" w:type="dxa"/>
          </w:tcPr>
          <w:p w14:paraId="59D19394" w14:textId="77777777" w:rsidR="00063FD4" w:rsidRPr="001C329B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sz w:val="24"/>
                <w:szCs w:val="24"/>
              </w:rPr>
              <w:t>ГНО «Национальный орган по аккредитации</w:t>
            </w:r>
          </w:p>
          <w:p w14:paraId="0C02B0F8" w14:textId="58178468" w:rsidR="00063FD4" w:rsidRPr="001C329B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sz w:val="24"/>
                <w:szCs w:val="24"/>
              </w:rPr>
              <w:t>Республика Армения</w:t>
            </w:r>
          </w:p>
        </w:tc>
        <w:tc>
          <w:tcPr>
            <w:tcW w:w="1490" w:type="dxa"/>
          </w:tcPr>
          <w:p w14:paraId="5E4BCDCB" w14:textId="15210FD2" w:rsidR="00063FD4" w:rsidRPr="001C329B" w:rsidRDefault="00065711" w:rsidP="00063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14:paraId="12E5E307" w14:textId="6848EDF7" w:rsidR="00D903FD" w:rsidRPr="001C329B" w:rsidRDefault="00D903FD" w:rsidP="000657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  <w:p w14:paraId="6AB3EFA1" w14:textId="7C242D2C" w:rsidR="00065711" w:rsidRPr="001C329B" w:rsidRDefault="00065711" w:rsidP="0006571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Приказом</w:t>
            </w:r>
          </w:p>
          <w:p w14:paraId="6DE1826D" w14:textId="6E4C36D0" w:rsidR="00065711" w:rsidRPr="001C329B" w:rsidRDefault="00065711" w:rsidP="0006571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директора ГНО «Национального органа по аккредитации»</w:t>
            </w:r>
            <w:r w:rsidR="006101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C32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 № 2-СМ от 19.04.2019г. утверждена политика Национального органа по аккредитации РА по установлению переходного периода АСТ ИСО/МЭК 17025-2005 на</w:t>
            </w:r>
          </w:p>
          <w:p w14:paraId="7F558BD3" w14:textId="77777777" w:rsidR="00065711" w:rsidRPr="001C329B" w:rsidRDefault="00065711" w:rsidP="0006571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новую версию</w:t>
            </w:r>
          </w:p>
          <w:p w14:paraId="7191A170" w14:textId="6733F33E" w:rsidR="00065711" w:rsidRPr="001C329B" w:rsidRDefault="00065711" w:rsidP="0006571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стандарта ГОСТ</w:t>
            </w:r>
            <w:r w:rsidR="006101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C32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ИСО/МЭК</w:t>
            </w:r>
          </w:p>
          <w:p w14:paraId="1D22CB53" w14:textId="7AEB4B82" w:rsidR="00063FD4" w:rsidRPr="001C329B" w:rsidRDefault="00065711" w:rsidP="0006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17025-2019.</w:t>
            </w:r>
          </w:p>
        </w:tc>
        <w:tc>
          <w:tcPr>
            <w:tcW w:w="1275" w:type="dxa"/>
          </w:tcPr>
          <w:p w14:paraId="5ADEFC2D" w14:textId="71F2268C" w:rsidR="00063FD4" w:rsidRPr="001C329B" w:rsidRDefault="00D903FD" w:rsidP="00D903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11" w:type="dxa"/>
          </w:tcPr>
          <w:p w14:paraId="3CCFC671" w14:textId="71BDC7DC" w:rsidR="00063FD4" w:rsidRPr="001C329B" w:rsidRDefault="00D903FD" w:rsidP="00D903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63FD4" w14:paraId="5BA8FCF3" w14:textId="77777777" w:rsidTr="00831B37">
        <w:tc>
          <w:tcPr>
            <w:tcW w:w="2049" w:type="dxa"/>
          </w:tcPr>
          <w:p w14:paraId="586926A8" w14:textId="193F7C59" w:rsidR="00063FD4" w:rsidRPr="001C329B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sz w:val="24"/>
                <w:szCs w:val="24"/>
              </w:rPr>
              <w:t>Белорусский государственный центр аккредитации (БГЦА)</w:t>
            </w:r>
          </w:p>
        </w:tc>
        <w:tc>
          <w:tcPr>
            <w:tcW w:w="1490" w:type="dxa"/>
          </w:tcPr>
          <w:p w14:paraId="54FCD279" w14:textId="5B4030F2" w:rsidR="00063FD4" w:rsidRPr="001C329B" w:rsidRDefault="008A43D7" w:rsidP="00063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14:paraId="50F8631E" w14:textId="77777777" w:rsidR="00063FD4" w:rsidRPr="001C329B" w:rsidRDefault="008A43D7" w:rsidP="00063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  <w:p w14:paraId="27CE18DF" w14:textId="288ED507" w:rsidR="007F7838" w:rsidRPr="007F7838" w:rsidRDefault="007F7838" w:rsidP="007F7838">
            <w:pPr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7F7838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ПЛ СМ 8.2.4-02-2018 «Политика БГЦА по переходу на ISO/IEC 17025:2017»</w:t>
            </w:r>
          </w:p>
          <w:p w14:paraId="022344D3" w14:textId="1910266F" w:rsidR="008A43D7" w:rsidRPr="001C329B" w:rsidRDefault="007F7838" w:rsidP="007F783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7838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 xml:space="preserve">- форма </w:t>
            </w:r>
            <w:r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7F7838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Результаты оценки готовности лаборатории по переходу на ГОСТ ISO/IEC 17025-2019</w:t>
            </w:r>
            <w:r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1E141677" w14:textId="7F1405EF" w:rsidR="00063FD4" w:rsidRPr="007F7838" w:rsidRDefault="007F7838" w:rsidP="008A4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2112</w:t>
            </w:r>
          </w:p>
        </w:tc>
        <w:tc>
          <w:tcPr>
            <w:tcW w:w="1411" w:type="dxa"/>
          </w:tcPr>
          <w:p w14:paraId="03AE9579" w14:textId="1D4E64D4" w:rsidR="00063FD4" w:rsidRPr="007F7838" w:rsidRDefault="007F7838" w:rsidP="008A4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</w:tr>
      <w:tr w:rsidR="00063FD4" w14:paraId="5C4420FF" w14:textId="77777777" w:rsidTr="00831B37">
        <w:tc>
          <w:tcPr>
            <w:tcW w:w="2049" w:type="dxa"/>
          </w:tcPr>
          <w:p w14:paraId="37459686" w14:textId="339231C2" w:rsidR="00063FD4" w:rsidRPr="001C329B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29B">
              <w:rPr>
                <w:rStyle w:val="fontstyle01"/>
                <w:rFonts w:ascii="Times New Roman" w:hAnsi="Times New Roman" w:cs="Times New Roman"/>
              </w:rPr>
              <w:t>Национальный центр</w:t>
            </w:r>
            <w:r w:rsidRPr="001C3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29B">
              <w:rPr>
                <w:rStyle w:val="fontstyle01"/>
                <w:rFonts w:ascii="Times New Roman" w:hAnsi="Times New Roman" w:cs="Times New Roman"/>
              </w:rPr>
              <w:t>аккредитации Республики</w:t>
            </w:r>
            <w:r w:rsidRPr="001C3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29B">
              <w:rPr>
                <w:rStyle w:val="fontstyle01"/>
                <w:rFonts w:ascii="Times New Roman" w:hAnsi="Times New Roman" w:cs="Times New Roman"/>
              </w:rPr>
              <w:t>Казахстан (НЦА)</w:t>
            </w:r>
          </w:p>
        </w:tc>
        <w:tc>
          <w:tcPr>
            <w:tcW w:w="1490" w:type="dxa"/>
          </w:tcPr>
          <w:p w14:paraId="33203FCE" w14:textId="2114CBB4" w:rsidR="00A607A3" w:rsidRPr="001C329B" w:rsidRDefault="00A607A3" w:rsidP="00063FD4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 w:rsidRPr="001C3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2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Переход проведен в установленный срок ILAC/IAF.</w:t>
            </w:r>
          </w:p>
          <w:p w14:paraId="03AC69D3" w14:textId="6897EB43" w:rsidR="00063FD4" w:rsidRPr="001C329B" w:rsidRDefault="00A607A3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Оценка АРАС проведена в</w:t>
            </w:r>
            <w:r w:rsidRPr="001C32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марте 2019 г.</w:t>
            </w:r>
          </w:p>
        </w:tc>
        <w:tc>
          <w:tcPr>
            <w:tcW w:w="3119" w:type="dxa"/>
          </w:tcPr>
          <w:p w14:paraId="704B32E2" w14:textId="68D17A81" w:rsidR="00857BB4" w:rsidRPr="001C329B" w:rsidRDefault="00857BB4" w:rsidP="00063F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ДА</w:t>
            </w:r>
          </w:p>
          <w:p w14:paraId="086480A6" w14:textId="05823C2D" w:rsidR="00063FD4" w:rsidRPr="001C329B" w:rsidRDefault="00A607A3" w:rsidP="00063FD4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Политика П 01-07.11 по переходу на новую версию ГОСТ ISO/IEC 17025-2019 был утвержден 26 июня 2018 г.</w:t>
            </w:r>
          </w:p>
        </w:tc>
        <w:tc>
          <w:tcPr>
            <w:tcW w:w="1275" w:type="dxa"/>
          </w:tcPr>
          <w:p w14:paraId="12A80E3D" w14:textId="56801DF4" w:rsidR="00063FD4" w:rsidRPr="001C329B" w:rsidRDefault="00A539A4" w:rsidP="00A53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861</w:t>
            </w:r>
          </w:p>
        </w:tc>
        <w:tc>
          <w:tcPr>
            <w:tcW w:w="1411" w:type="dxa"/>
          </w:tcPr>
          <w:p w14:paraId="5436FAE6" w14:textId="77FC02C1" w:rsidR="00063FD4" w:rsidRPr="001C329B" w:rsidRDefault="00A539A4" w:rsidP="00A53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</w:tr>
      <w:tr w:rsidR="00063FD4" w14:paraId="081D882C" w14:textId="77777777" w:rsidTr="00831B37">
        <w:tc>
          <w:tcPr>
            <w:tcW w:w="2049" w:type="dxa"/>
          </w:tcPr>
          <w:p w14:paraId="0A8BA7A3" w14:textId="77777777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Кыргызский центр</w:t>
            </w:r>
          </w:p>
          <w:p w14:paraId="2AAAC89F" w14:textId="77777777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аккредитации при</w:t>
            </w:r>
          </w:p>
          <w:p w14:paraId="74DF3C46" w14:textId="77777777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Министерстве экономики и</w:t>
            </w:r>
          </w:p>
          <w:p w14:paraId="33183255" w14:textId="77777777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финансов Кыргызской</w:t>
            </w:r>
          </w:p>
          <w:p w14:paraId="3CB2AF81" w14:textId="424FA5BE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Республики (КЦА)</w:t>
            </w:r>
          </w:p>
        </w:tc>
        <w:tc>
          <w:tcPr>
            <w:tcW w:w="1490" w:type="dxa"/>
          </w:tcPr>
          <w:p w14:paraId="2E03ABAD" w14:textId="5EA382DE" w:rsidR="00063FD4" w:rsidRPr="00E459D9" w:rsidRDefault="003F04DC" w:rsidP="00063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14:paraId="46DA0EA0" w14:textId="77777777" w:rsidR="00CB437E" w:rsidRPr="00E459D9" w:rsidRDefault="00CB437E" w:rsidP="00A53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 </w:t>
            </w:r>
          </w:p>
          <w:p w14:paraId="5DDDCE15" w14:textId="3EB05A16" w:rsidR="00063FD4" w:rsidRPr="00E459D9" w:rsidRDefault="00A539A4" w:rsidP="006101E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Приказы о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подтверждении</w:t>
            </w:r>
            <w:r w:rsidR="006101E3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оответствия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испытательных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калибровочных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лабораторий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требованиям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ГОСТ ISO/IEC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17025-2019</w:t>
            </w:r>
          </w:p>
        </w:tc>
        <w:tc>
          <w:tcPr>
            <w:tcW w:w="1275" w:type="dxa"/>
          </w:tcPr>
          <w:p w14:paraId="2137EB59" w14:textId="24ACB23F" w:rsidR="00063FD4" w:rsidRPr="00E459D9" w:rsidRDefault="00A539A4" w:rsidP="00A53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49-100%</w:t>
            </w:r>
          </w:p>
        </w:tc>
        <w:tc>
          <w:tcPr>
            <w:tcW w:w="1411" w:type="dxa"/>
          </w:tcPr>
          <w:p w14:paraId="794C8880" w14:textId="5C376AE3" w:rsidR="00063FD4" w:rsidRPr="00E459D9" w:rsidRDefault="00A539A4" w:rsidP="00A53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5- 100%</w:t>
            </w:r>
          </w:p>
        </w:tc>
      </w:tr>
      <w:tr w:rsidR="00063FD4" w14:paraId="2DE61D27" w14:textId="77777777" w:rsidTr="00831B37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22BA" w14:textId="04965314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Национальный центр аккредитации Республики Молдова (MOLDAC)</w:t>
            </w:r>
          </w:p>
        </w:tc>
        <w:tc>
          <w:tcPr>
            <w:tcW w:w="1490" w:type="dxa"/>
          </w:tcPr>
          <w:p w14:paraId="25950D61" w14:textId="57BF9923" w:rsidR="00063FD4" w:rsidRPr="00E459D9" w:rsidRDefault="00CB437E" w:rsidP="00CB4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14:paraId="622F0F3A" w14:textId="6159C92E" w:rsidR="00063FD4" w:rsidRPr="00E459D9" w:rsidRDefault="00CB437E" w:rsidP="00CB4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14:paraId="4268031E" w14:textId="7CC72FE4" w:rsidR="00063FD4" w:rsidRPr="00E459D9" w:rsidRDefault="00CB437E" w:rsidP="00CB4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411" w:type="dxa"/>
          </w:tcPr>
          <w:p w14:paraId="2B4C6C5E" w14:textId="1458B742" w:rsidR="00063FD4" w:rsidRPr="00E459D9" w:rsidRDefault="00CB437E" w:rsidP="00CB4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63FD4" w14:paraId="154F5C9E" w14:textId="77777777" w:rsidTr="00831B37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F4C2" w14:textId="21B7A2A1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Федеральная служб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59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по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аккредитации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(Росаккредитация)</w:t>
            </w:r>
          </w:p>
        </w:tc>
        <w:tc>
          <w:tcPr>
            <w:tcW w:w="1490" w:type="dxa"/>
          </w:tcPr>
          <w:p w14:paraId="5F6B6D8C" w14:textId="26E689F7" w:rsidR="00063FD4" w:rsidRPr="00E459D9" w:rsidRDefault="00CB437E" w:rsidP="00063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14:paraId="3756811B" w14:textId="76EE9CAC" w:rsidR="00063FD4" w:rsidRPr="00E459D9" w:rsidRDefault="00CB437E" w:rsidP="00063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14:paraId="0CA3BC35" w14:textId="0A1AC1F6" w:rsidR="00063FD4" w:rsidRPr="00E459D9" w:rsidRDefault="00CB437E" w:rsidP="00CB4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5675</w:t>
            </w:r>
          </w:p>
        </w:tc>
        <w:tc>
          <w:tcPr>
            <w:tcW w:w="1411" w:type="dxa"/>
          </w:tcPr>
          <w:p w14:paraId="0077F71A" w14:textId="52D0C437" w:rsidR="00063FD4" w:rsidRPr="00E459D9" w:rsidRDefault="00CB437E" w:rsidP="00CB43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1C329B" w:rsidRPr="00E459D9" w14:paraId="7AC85B09" w14:textId="77777777" w:rsidTr="00831B37">
        <w:tc>
          <w:tcPr>
            <w:tcW w:w="2049" w:type="dxa"/>
          </w:tcPr>
          <w:p w14:paraId="1CE6D049" w14:textId="77777777" w:rsidR="001C329B" w:rsidRPr="00E459D9" w:rsidRDefault="001C329B" w:rsidP="001C3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«Национальный центр по аккредитации» </w:t>
            </w:r>
          </w:p>
          <w:p w14:paraId="599E53E7" w14:textId="5DD1332B" w:rsidR="001C329B" w:rsidRPr="00E459D9" w:rsidRDefault="001C329B" w:rsidP="001C3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Республики Таджикистан</w:t>
            </w:r>
          </w:p>
        </w:tc>
        <w:tc>
          <w:tcPr>
            <w:tcW w:w="1490" w:type="dxa"/>
          </w:tcPr>
          <w:p w14:paraId="2A05A713" w14:textId="1D2B6E55" w:rsidR="001C329B" w:rsidRPr="00E459D9" w:rsidRDefault="001C329B" w:rsidP="001C3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119" w:type="dxa"/>
          </w:tcPr>
          <w:p w14:paraId="42F7065A" w14:textId="49D28DB3" w:rsidR="001C329B" w:rsidRPr="00E459D9" w:rsidRDefault="001C329B" w:rsidP="001C3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  <w:p w14:paraId="0611C2EF" w14:textId="26346442" w:rsidR="001C329B" w:rsidRPr="00E459D9" w:rsidRDefault="001C329B" w:rsidP="00831B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1) Политика по переходу</w:t>
            </w:r>
          </w:p>
          <w:p w14:paraId="72700929" w14:textId="323DCCA4" w:rsidR="001C329B" w:rsidRPr="00E459D9" w:rsidRDefault="001C329B" w:rsidP="00831B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 </w:t>
            </w:r>
            <w:r w:rsidR="00D07693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ГОСТ</w:t>
            </w: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ИСО/МЭК 17025-2019(</w:t>
            </w:r>
            <w:proofErr w:type="spellStart"/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</w:t>
            </w:r>
            <w:proofErr w:type="spellEnd"/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03-01-2019)</w:t>
            </w:r>
          </w:p>
          <w:p w14:paraId="10D70A8E" w14:textId="77777777" w:rsidR="001C329B" w:rsidRPr="00E459D9" w:rsidRDefault="001C329B" w:rsidP="00831B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2) План по переходу на ФПД 21-4.6-2018-03</w:t>
            </w:r>
          </w:p>
          <w:p w14:paraId="24BCA861" w14:textId="77777777" w:rsidR="001C329B" w:rsidRPr="00E459D9" w:rsidRDefault="001C329B" w:rsidP="00831B3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3) Приказ директора ГУ «НЦА» №21ф/а от 27.12.19</w:t>
            </w:r>
          </w:p>
          <w:p w14:paraId="35E75BCB" w14:textId="4143D535" w:rsidR="001C329B" w:rsidRPr="00E459D9" w:rsidRDefault="001C329B" w:rsidP="00831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4) Критерии аккредитации для </w:t>
            </w:r>
            <w:proofErr w:type="gramStart"/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ИЛ </w:t>
            </w:r>
            <w:r w:rsidR="00831B37"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</w:t>
            </w:r>
            <w:proofErr w:type="spellEnd"/>
            <w:proofErr w:type="gramEnd"/>
            <w:r w:rsidRPr="00E459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-01-2019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5710" w14:textId="3A21F80A" w:rsidR="001C329B" w:rsidRPr="00E459D9" w:rsidRDefault="001C329B" w:rsidP="001C3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ABE5" w14:textId="44357CF0" w:rsidR="001C329B" w:rsidRPr="00E459D9" w:rsidRDefault="001C329B" w:rsidP="001C3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63FD4" w:rsidRPr="00E459D9" w14:paraId="6612FA67" w14:textId="77777777" w:rsidTr="00831B37">
        <w:tc>
          <w:tcPr>
            <w:tcW w:w="2049" w:type="dxa"/>
          </w:tcPr>
          <w:p w14:paraId="3DA4F0BB" w14:textId="77777777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ГУП «Центр по аккредитации»</w:t>
            </w:r>
          </w:p>
          <w:p w14:paraId="20A0C768" w14:textId="7BB4164A" w:rsidR="00063FD4" w:rsidRPr="00E459D9" w:rsidRDefault="00063FD4" w:rsidP="0006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Республика Узбекистан</w:t>
            </w:r>
          </w:p>
        </w:tc>
        <w:tc>
          <w:tcPr>
            <w:tcW w:w="1490" w:type="dxa"/>
          </w:tcPr>
          <w:p w14:paraId="530EB3FD" w14:textId="7A50DD2B" w:rsidR="00063FD4" w:rsidRPr="00E459D9" w:rsidRDefault="00B77F18" w:rsidP="00063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119" w:type="dxa"/>
          </w:tcPr>
          <w:p w14:paraId="03E9F73D" w14:textId="45855A7A" w:rsidR="00831B37" w:rsidRPr="00E459D9" w:rsidRDefault="00831B37" w:rsidP="00063F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</w:p>
          <w:p w14:paraId="761BD2E0" w14:textId="1D55E975" w:rsidR="00063FD4" w:rsidRPr="00E459D9" w:rsidRDefault="00D07693" w:rsidP="00063F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O'ZAK.P-09 Политика по переходу на </w:t>
            </w:r>
            <w:proofErr w:type="spellStart"/>
            <w:r w:rsidRPr="00E459D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O'z</w:t>
            </w:r>
            <w:proofErr w:type="spellEnd"/>
            <w:r w:rsidRPr="00E459D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59D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DSt</w:t>
            </w:r>
            <w:proofErr w:type="spellEnd"/>
            <w:r w:rsidRPr="00E459D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ISO/IEC 17025-2019</w:t>
            </w:r>
          </w:p>
        </w:tc>
        <w:tc>
          <w:tcPr>
            <w:tcW w:w="1275" w:type="dxa"/>
          </w:tcPr>
          <w:p w14:paraId="2475DB5B" w14:textId="7044E974" w:rsidR="00063FD4" w:rsidRPr="00E459D9" w:rsidRDefault="00B77F18" w:rsidP="00B77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11" w:type="dxa"/>
          </w:tcPr>
          <w:p w14:paraId="586CEED3" w14:textId="1EBCF86F" w:rsidR="00063FD4" w:rsidRPr="00E459D9" w:rsidRDefault="00B77F18" w:rsidP="00B77F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711576C1" w14:textId="77777777" w:rsidR="008E3CFD" w:rsidRPr="00E459D9" w:rsidRDefault="008E3CFD" w:rsidP="008E3CF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E3CFD" w:rsidRPr="00E459D9" w:rsidSect="002F00E0">
      <w:pgSz w:w="11906" w:h="16838" w:code="9"/>
      <w:pgMar w:top="426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7B7A6" w14:textId="77777777" w:rsidR="009470BA" w:rsidRDefault="009470BA" w:rsidP="009E500C">
      <w:pPr>
        <w:spacing w:after="0" w:line="240" w:lineRule="auto"/>
      </w:pPr>
      <w:r>
        <w:separator/>
      </w:r>
    </w:p>
  </w:endnote>
  <w:endnote w:type="continuationSeparator" w:id="0">
    <w:p w14:paraId="79561746" w14:textId="77777777" w:rsidR="009470BA" w:rsidRDefault="009470BA" w:rsidP="009E5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2CF41" w14:textId="77777777" w:rsidR="009470BA" w:rsidRDefault="009470BA" w:rsidP="009E500C">
      <w:pPr>
        <w:spacing w:after="0" w:line="240" w:lineRule="auto"/>
      </w:pPr>
      <w:r>
        <w:separator/>
      </w:r>
    </w:p>
  </w:footnote>
  <w:footnote w:type="continuationSeparator" w:id="0">
    <w:p w14:paraId="27DE2808" w14:textId="77777777" w:rsidR="009470BA" w:rsidRDefault="009470BA" w:rsidP="009E500C">
      <w:pPr>
        <w:spacing w:after="0" w:line="240" w:lineRule="auto"/>
      </w:pPr>
      <w:r>
        <w:continuationSeparator/>
      </w:r>
    </w:p>
  </w:footnote>
  <w:footnote w:id="1">
    <w:p w14:paraId="554D1178" w14:textId="3B2FA1B0" w:rsidR="004832AA" w:rsidRDefault="004832AA" w:rsidP="004832AA">
      <w:pPr>
        <w:jc w:val="both"/>
      </w:pPr>
      <w:r w:rsidRPr="00037FC6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037FC6">
        <w:rPr>
          <w:rFonts w:ascii="Times New Roman" w:hAnsi="Times New Roman" w:cs="Times New Roman"/>
          <w:sz w:val="24"/>
          <w:szCs w:val="24"/>
        </w:rPr>
        <w:t xml:space="preserve"> Срок перехода к ISO/IEC 17025:2017 установлен </w:t>
      </w:r>
      <w:hyperlink r:id="rId1" w:history="1">
        <w:r w:rsidRPr="00037FC6">
          <w:rPr>
            <w:rStyle w:val="ab"/>
            <w:rFonts w:ascii="Times New Roman" w:hAnsi="Times New Roman" w:cs="Times New Roman"/>
            <w:sz w:val="24"/>
            <w:szCs w:val="24"/>
          </w:rPr>
          <w:t>Резолюцией №15 20-й</w:t>
        </w:r>
      </w:hyperlink>
      <w:r w:rsidRPr="00037FC6">
        <w:rPr>
          <w:rFonts w:ascii="Times New Roman" w:hAnsi="Times New Roman" w:cs="Times New Roman"/>
          <w:sz w:val="24"/>
          <w:szCs w:val="24"/>
        </w:rPr>
        <w:t xml:space="preserve"> Генеральной ассамблеи ILAC от 4 ноября 2016 года и впоследствии </w:t>
      </w:r>
      <w:hyperlink r:id="rId2" w:anchor=":~:text=As%20a%20result%20of%20the,2020%20to%201%20June%202021." w:history="1">
        <w:r w:rsidRPr="00037FC6">
          <w:rPr>
            <w:rStyle w:val="ab"/>
            <w:rFonts w:ascii="Times New Roman" w:hAnsi="Times New Roman" w:cs="Times New Roman"/>
            <w:sz w:val="24"/>
            <w:szCs w:val="24"/>
          </w:rPr>
          <w:t>продлен до 1 июня 2021</w:t>
        </w:r>
      </w:hyperlink>
      <w:r w:rsidRPr="00037FC6">
        <w:rPr>
          <w:rFonts w:ascii="Times New Roman" w:hAnsi="Times New Roman" w:cs="Times New Roman"/>
          <w:sz w:val="24"/>
          <w:szCs w:val="24"/>
        </w:rPr>
        <w:t xml:space="preserve">г.  в результате голосования членов ILAC и принятия </w:t>
      </w:r>
      <w:hyperlink r:id="rId3" w:history="1">
        <w:r w:rsidRPr="00037FC6">
          <w:rPr>
            <w:rStyle w:val="ab"/>
            <w:rFonts w:ascii="Times New Roman" w:hAnsi="Times New Roman" w:cs="Times New Roman"/>
            <w:sz w:val="24"/>
            <w:szCs w:val="24"/>
          </w:rPr>
          <w:t xml:space="preserve">Совместного коммюнике </w:t>
        </w:r>
        <w:r w:rsidRPr="00037FC6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ILAC</w:t>
        </w:r>
        <w:r w:rsidRPr="00037FC6">
          <w:rPr>
            <w:rStyle w:val="ab"/>
            <w:rFonts w:ascii="Times New Roman" w:hAnsi="Times New Roman" w:cs="Times New Roman"/>
            <w:sz w:val="24"/>
            <w:szCs w:val="24"/>
          </w:rPr>
          <w:t xml:space="preserve"> и </w:t>
        </w:r>
        <w:r w:rsidRPr="00037FC6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ISO</w:t>
        </w:r>
      </w:hyperlink>
      <w:r w:rsidRPr="00037FC6">
        <w:rPr>
          <w:rFonts w:ascii="Times New Roman" w:hAnsi="Times New Roman" w:cs="Times New Roman"/>
          <w:sz w:val="24"/>
          <w:szCs w:val="24"/>
        </w:rPr>
        <w:t xml:space="preserve"> по продлению срока перехода </w:t>
      </w:r>
      <w:r w:rsidRPr="00037FC6">
        <w:rPr>
          <w:rFonts w:ascii="Times New Roman" w:hAnsi="Times New Roman" w:cs="Times New Roman"/>
          <w:vanish/>
          <w:sz w:val="24"/>
          <w:szCs w:val="24"/>
        </w:rPr>
        <w:pgNum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FD"/>
    <w:rsid w:val="00037FC6"/>
    <w:rsid w:val="0004798D"/>
    <w:rsid w:val="00063FD4"/>
    <w:rsid w:val="00065711"/>
    <w:rsid w:val="000A5A6E"/>
    <w:rsid w:val="000C2EF1"/>
    <w:rsid w:val="0010509E"/>
    <w:rsid w:val="001B25E9"/>
    <w:rsid w:val="001C329B"/>
    <w:rsid w:val="002535F4"/>
    <w:rsid w:val="002F00E0"/>
    <w:rsid w:val="00352FD5"/>
    <w:rsid w:val="003B100B"/>
    <w:rsid w:val="003F04DC"/>
    <w:rsid w:val="00470DEF"/>
    <w:rsid w:val="004832AA"/>
    <w:rsid w:val="004C1ADD"/>
    <w:rsid w:val="00562E31"/>
    <w:rsid w:val="00601482"/>
    <w:rsid w:val="006034A7"/>
    <w:rsid w:val="006101E3"/>
    <w:rsid w:val="00782336"/>
    <w:rsid w:val="0078669E"/>
    <w:rsid w:val="007F7838"/>
    <w:rsid w:val="00831B37"/>
    <w:rsid w:val="00857BB4"/>
    <w:rsid w:val="008A43D7"/>
    <w:rsid w:val="008B0BA2"/>
    <w:rsid w:val="008E3CFD"/>
    <w:rsid w:val="009470BA"/>
    <w:rsid w:val="009740E6"/>
    <w:rsid w:val="009E500C"/>
    <w:rsid w:val="00A12BCC"/>
    <w:rsid w:val="00A539A4"/>
    <w:rsid w:val="00A607A3"/>
    <w:rsid w:val="00A65983"/>
    <w:rsid w:val="00AA09B0"/>
    <w:rsid w:val="00AA501E"/>
    <w:rsid w:val="00AD3C05"/>
    <w:rsid w:val="00B30413"/>
    <w:rsid w:val="00B77F18"/>
    <w:rsid w:val="00C10C90"/>
    <w:rsid w:val="00CB437E"/>
    <w:rsid w:val="00D01FCC"/>
    <w:rsid w:val="00D07693"/>
    <w:rsid w:val="00D903FD"/>
    <w:rsid w:val="00D97826"/>
    <w:rsid w:val="00DD74E9"/>
    <w:rsid w:val="00DE406B"/>
    <w:rsid w:val="00DF53A1"/>
    <w:rsid w:val="00E459D9"/>
    <w:rsid w:val="00E852BF"/>
    <w:rsid w:val="00EE3E33"/>
    <w:rsid w:val="00FC6561"/>
    <w:rsid w:val="00FE55CC"/>
    <w:rsid w:val="00FF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B7BB"/>
  <w15:chartTrackingRefBased/>
  <w15:docId w15:val="{820BF69E-5081-46AB-AB58-D6BABE85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E500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E500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E500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9E5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500C"/>
  </w:style>
  <w:style w:type="paragraph" w:styleId="a9">
    <w:name w:val="footer"/>
    <w:basedOn w:val="a"/>
    <w:link w:val="aa"/>
    <w:uiPriority w:val="99"/>
    <w:unhideWhenUsed/>
    <w:rsid w:val="009E5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500C"/>
  </w:style>
  <w:style w:type="character" w:styleId="ab">
    <w:name w:val="Hyperlink"/>
    <w:basedOn w:val="a0"/>
    <w:uiPriority w:val="99"/>
    <w:unhideWhenUsed/>
    <w:rsid w:val="00FF0BC6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63FD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lac.org/about-ilac/partnerships/international-partners/iso/" TargetMode="External"/><Relationship Id="rId2" Type="http://schemas.openxmlformats.org/officeDocument/2006/relationships/hyperlink" Target="https://ilac.org/latest_ilac_news/transition-period-for-iso-iec-17025-extended/" TargetMode="External"/><Relationship Id="rId1" Type="http://schemas.openxmlformats.org/officeDocument/2006/relationships/hyperlink" Target="file:///E:\Adopted-Resolutions-20th-ILAC-GA-4-Nov-201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Томшис Ольга Владимировна</dc:creator>
  <cp:keywords/>
  <dc:description/>
  <cp:lastModifiedBy>Анна Шинкарёва</cp:lastModifiedBy>
  <cp:revision>26</cp:revision>
  <cp:lastPrinted>2021-05-31T07:34:00Z</cp:lastPrinted>
  <dcterms:created xsi:type="dcterms:W3CDTF">2021-06-04T11:18:00Z</dcterms:created>
  <dcterms:modified xsi:type="dcterms:W3CDTF">2021-11-09T06:55:00Z</dcterms:modified>
</cp:coreProperties>
</file>